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0"/>
      </w:tblGrid>
      <w:tr w:rsidR="006907E0" w:rsidRPr="006907E0" w:rsidTr="002A2289">
        <w:tc>
          <w:tcPr>
            <w:tcW w:w="9810" w:type="dxa"/>
          </w:tcPr>
          <w:p w:rsidR="006907E0" w:rsidRPr="0088461B" w:rsidRDefault="0088461B" w:rsidP="0079298F">
            <w:pPr>
              <w:ind w:left="72"/>
              <w:jc w:val="center"/>
            </w:pPr>
            <w:r w:rsidRPr="0088461B">
              <w:t>Abolishment of Position Justification</w:t>
            </w:r>
          </w:p>
        </w:tc>
      </w:tr>
      <w:tr w:rsidR="006907E0" w:rsidRPr="00BD4839" w:rsidTr="002A2289">
        <w:tc>
          <w:tcPr>
            <w:tcW w:w="9810" w:type="dxa"/>
          </w:tcPr>
          <w:p w:rsidR="006907E0" w:rsidRPr="0088461B" w:rsidRDefault="0088461B" w:rsidP="0079298F">
            <w:pPr>
              <w:jc w:val="center"/>
            </w:pPr>
            <w:r>
              <w:t>f</w:t>
            </w:r>
            <w:r w:rsidRPr="0088461B">
              <w:t>or EPA Non Faculty</w:t>
            </w:r>
          </w:p>
        </w:tc>
      </w:tr>
    </w:tbl>
    <w:p w:rsidR="008306BC" w:rsidRPr="00D20A8F" w:rsidRDefault="008306BC">
      <w:pPr>
        <w:rPr>
          <w:sz w:val="20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0"/>
      </w:tblGrid>
      <w:tr w:rsidR="006907E0" w:rsidRPr="006907E0" w:rsidTr="002A2289">
        <w:tc>
          <w:tcPr>
            <w:tcW w:w="9810" w:type="dxa"/>
          </w:tcPr>
          <w:p w:rsidR="006907E0" w:rsidRPr="006907E0" w:rsidRDefault="006907E0" w:rsidP="00527FB5">
            <w:pPr>
              <w:rPr>
                <w:sz w:val="18"/>
                <w:szCs w:val="18"/>
              </w:rPr>
            </w:pPr>
            <w:r w:rsidRPr="006907E0">
              <w:rPr>
                <w:sz w:val="18"/>
                <w:szCs w:val="18"/>
              </w:rPr>
              <w:t xml:space="preserve">This form must be completed </w:t>
            </w:r>
            <w:r w:rsidR="008B7142">
              <w:rPr>
                <w:sz w:val="18"/>
                <w:szCs w:val="18"/>
              </w:rPr>
              <w:t>and submitted to the Associate Provost for Budget and Personnel on</w:t>
            </w:r>
            <w:r w:rsidRPr="006907E0">
              <w:rPr>
                <w:sz w:val="18"/>
                <w:szCs w:val="18"/>
              </w:rPr>
              <w:t xml:space="preserve"> </w:t>
            </w:r>
            <w:r w:rsidR="00527FB5">
              <w:rPr>
                <w:sz w:val="18"/>
                <w:szCs w:val="18"/>
              </w:rPr>
              <w:t xml:space="preserve">all recommendations for  termination of </w:t>
            </w:r>
            <w:r w:rsidRPr="006907E0">
              <w:rPr>
                <w:sz w:val="18"/>
                <w:szCs w:val="18"/>
              </w:rPr>
              <w:t xml:space="preserve"> </w:t>
            </w:r>
            <w:r w:rsidR="008B7142">
              <w:rPr>
                <w:sz w:val="18"/>
                <w:szCs w:val="18"/>
              </w:rPr>
              <w:t>EPA Non-Faculty</w:t>
            </w:r>
            <w:r w:rsidR="00A6175C">
              <w:rPr>
                <w:sz w:val="18"/>
                <w:szCs w:val="18"/>
              </w:rPr>
              <w:t xml:space="preserve"> (Staff)</w:t>
            </w:r>
            <w:r w:rsidR="008B7142">
              <w:rPr>
                <w:sz w:val="18"/>
                <w:szCs w:val="18"/>
              </w:rPr>
              <w:t xml:space="preserve"> </w:t>
            </w:r>
            <w:r w:rsidR="00527FB5">
              <w:rPr>
                <w:sz w:val="18"/>
                <w:szCs w:val="18"/>
              </w:rPr>
              <w:t xml:space="preserve">due to </w:t>
            </w:r>
            <w:r w:rsidR="0088461B">
              <w:rPr>
                <w:sz w:val="18"/>
                <w:szCs w:val="18"/>
              </w:rPr>
              <w:t>Abolishment of Position</w:t>
            </w:r>
            <w:r w:rsidR="00527FB5">
              <w:rPr>
                <w:sz w:val="18"/>
                <w:szCs w:val="18"/>
              </w:rPr>
              <w:t>.</w:t>
            </w:r>
          </w:p>
        </w:tc>
      </w:tr>
    </w:tbl>
    <w:p w:rsidR="006907E0" w:rsidRPr="006907E0" w:rsidRDefault="006907E0">
      <w:pPr>
        <w:rPr>
          <w:sz w:val="18"/>
          <w:szCs w:val="18"/>
        </w:rPr>
      </w:pPr>
    </w:p>
    <w:tbl>
      <w:tblPr>
        <w:tblStyle w:val="TableGrid"/>
        <w:tblW w:w="981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10"/>
        <w:gridCol w:w="1080"/>
        <w:gridCol w:w="1080"/>
        <w:gridCol w:w="1260"/>
        <w:gridCol w:w="1080"/>
        <w:gridCol w:w="540"/>
        <w:gridCol w:w="990"/>
        <w:gridCol w:w="270"/>
        <w:gridCol w:w="1710"/>
        <w:gridCol w:w="990"/>
      </w:tblGrid>
      <w:tr w:rsidR="008B7142" w:rsidRPr="006907E0" w:rsidTr="00150530">
        <w:trPr>
          <w:trHeight w:val="315"/>
        </w:trPr>
        <w:tc>
          <w:tcPr>
            <w:tcW w:w="1890" w:type="dxa"/>
            <w:gridSpan w:val="2"/>
            <w:vAlign w:val="bottom"/>
          </w:tcPr>
          <w:p w:rsidR="008B7142" w:rsidRPr="006907E0" w:rsidRDefault="008B7142" w:rsidP="0072671C">
            <w:pPr>
              <w:tabs>
                <w:tab w:val="left" w:pos="0"/>
              </w:tabs>
              <w:ind w:hanging="18"/>
              <w:rPr>
                <w:sz w:val="18"/>
                <w:szCs w:val="18"/>
              </w:rPr>
            </w:pPr>
            <w:r w:rsidRPr="006907E0">
              <w:rPr>
                <w:sz w:val="18"/>
                <w:szCs w:val="18"/>
              </w:rPr>
              <w:t>1. Name</w:t>
            </w:r>
            <w:r w:rsidR="00A6175C">
              <w:rPr>
                <w:sz w:val="18"/>
                <w:szCs w:val="18"/>
              </w:rPr>
              <w:t xml:space="preserve"> of Employee</w:t>
            </w:r>
            <w:r w:rsidR="00D71B74">
              <w:rPr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8B7142" w:rsidRPr="006907E0" w:rsidRDefault="00A9095F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AC0B1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8B7142" w:rsidRPr="006907E0" w:rsidRDefault="00A9095F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0B1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8B7142" w:rsidRPr="006907E0" w:rsidRDefault="00A9095F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0B1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8B7142" w:rsidRPr="006907E0" w:rsidRDefault="00E85A06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8B7142">
              <w:rPr>
                <w:sz w:val="18"/>
                <w:szCs w:val="18"/>
              </w:rPr>
              <w:t>Position Number</w:t>
            </w:r>
            <w:r w:rsidR="00D71B74">
              <w:rPr>
                <w:sz w:val="18"/>
                <w:szCs w:val="18"/>
              </w:rP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8B7142" w:rsidRPr="006907E0" w:rsidRDefault="00A9095F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67F8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907E0" w:rsidRPr="006907E0" w:rsidTr="00150530">
        <w:trPr>
          <w:trHeight w:val="270"/>
        </w:trPr>
        <w:tc>
          <w:tcPr>
            <w:tcW w:w="1890" w:type="dxa"/>
            <w:gridSpan w:val="2"/>
            <w:vAlign w:val="bottom"/>
          </w:tcPr>
          <w:p w:rsidR="006907E0" w:rsidRPr="006907E0" w:rsidRDefault="006907E0" w:rsidP="00AB2A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6907E0" w:rsidRPr="006907E0" w:rsidRDefault="006907E0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</w:t>
            </w:r>
          </w:p>
        </w:tc>
        <w:tc>
          <w:tcPr>
            <w:tcW w:w="1620" w:type="dxa"/>
            <w:gridSpan w:val="2"/>
            <w:vAlign w:val="bottom"/>
          </w:tcPr>
          <w:p w:rsidR="006907E0" w:rsidRPr="006907E0" w:rsidRDefault="006907E0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3960" w:type="dxa"/>
            <w:gridSpan w:val="4"/>
            <w:vAlign w:val="bottom"/>
          </w:tcPr>
          <w:p w:rsidR="006907E0" w:rsidRPr="006907E0" w:rsidRDefault="006907E0" w:rsidP="00E85A06">
            <w:pPr>
              <w:tabs>
                <w:tab w:val="left" w:pos="9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</w:tr>
      <w:tr w:rsidR="006907E0" w:rsidRPr="006907E0" w:rsidTr="002A2289">
        <w:trPr>
          <w:trHeight w:val="162"/>
        </w:trPr>
        <w:tc>
          <w:tcPr>
            <w:tcW w:w="9810" w:type="dxa"/>
            <w:gridSpan w:val="10"/>
            <w:vAlign w:val="bottom"/>
          </w:tcPr>
          <w:p w:rsidR="006907E0" w:rsidRPr="00B21E5D" w:rsidRDefault="006907E0" w:rsidP="00AB2A7A">
            <w:pPr>
              <w:rPr>
                <w:sz w:val="16"/>
                <w:szCs w:val="16"/>
              </w:rPr>
            </w:pPr>
          </w:p>
        </w:tc>
      </w:tr>
      <w:tr w:rsidR="00150530" w:rsidRPr="006907E0" w:rsidTr="00150530">
        <w:trPr>
          <w:trHeight w:val="333"/>
        </w:trPr>
        <w:tc>
          <w:tcPr>
            <w:tcW w:w="810" w:type="dxa"/>
            <w:vAlign w:val="bottom"/>
          </w:tcPr>
          <w:p w:rsidR="00150530" w:rsidRPr="006907E0" w:rsidRDefault="00150530" w:rsidP="0072671C">
            <w:pPr>
              <w:ind w:left="-18" w:right="-10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Title: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:rsidR="00150530" w:rsidRPr="006907E0" w:rsidRDefault="00A9095F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05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50530">
              <w:rPr>
                <w:noProof/>
                <w:sz w:val="18"/>
                <w:szCs w:val="18"/>
              </w:rPr>
              <w:t> </w:t>
            </w:r>
            <w:r w:rsidR="00150530">
              <w:rPr>
                <w:noProof/>
                <w:sz w:val="18"/>
                <w:szCs w:val="18"/>
              </w:rPr>
              <w:t> </w:t>
            </w:r>
            <w:r w:rsidR="00150530">
              <w:rPr>
                <w:noProof/>
                <w:sz w:val="18"/>
                <w:szCs w:val="18"/>
              </w:rPr>
              <w:t> </w:t>
            </w:r>
            <w:r w:rsidR="00150530">
              <w:rPr>
                <w:noProof/>
                <w:sz w:val="18"/>
                <w:szCs w:val="18"/>
              </w:rPr>
              <w:t> </w:t>
            </w:r>
            <w:r w:rsidR="001505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150530" w:rsidRPr="006907E0" w:rsidRDefault="00150530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Salary: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:rsidR="00150530" w:rsidRPr="006907E0" w:rsidRDefault="00A9095F" w:rsidP="00D20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505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50530">
              <w:rPr>
                <w:noProof/>
                <w:sz w:val="18"/>
                <w:szCs w:val="18"/>
              </w:rPr>
              <w:t> </w:t>
            </w:r>
            <w:r w:rsidR="00150530">
              <w:rPr>
                <w:noProof/>
                <w:sz w:val="18"/>
                <w:szCs w:val="18"/>
              </w:rPr>
              <w:t> </w:t>
            </w:r>
            <w:r w:rsidR="00150530">
              <w:rPr>
                <w:noProof/>
                <w:sz w:val="18"/>
                <w:szCs w:val="18"/>
              </w:rPr>
              <w:t> </w:t>
            </w:r>
            <w:r w:rsidR="00150530">
              <w:rPr>
                <w:noProof/>
                <w:sz w:val="18"/>
                <w:szCs w:val="18"/>
              </w:rPr>
              <w:t> </w:t>
            </w:r>
            <w:r w:rsidR="001505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30444" w:rsidRPr="006907E0" w:rsidTr="0088461B">
        <w:trPr>
          <w:trHeight w:val="188"/>
        </w:trPr>
        <w:tc>
          <w:tcPr>
            <w:tcW w:w="9810" w:type="dxa"/>
            <w:gridSpan w:val="10"/>
            <w:vAlign w:val="bottom"/>
          </w:tcPr>
          <w:p w:rsidR="00C30444" w:rsidRPr="00B21E5D" w:rsidRDefault="00C30444" w:rsidP="00AB2A7A">
            <w:pPr>
              <w:rPr>
                <w:sz w:val="16"/>
                <w:szCs w:val="16"/>
              </w:rPr>
            </w:pPr>
          </w:p>
        </w:tc>
      </w:tr>
      <w:tr w:rsidR="0088461B" w:rsidRPr="006907E0" w:rsidTr="007B6D7A">
        <w:trPr>
          <w:trHeight w:val="333"/>
        </w:trPr>
        <w:tc>
          <w:tcPr>
            <w:tcW w:w="5310" w:type="dxa"/>
            <w:gridSpan w:val="5"/>
            <w:vAlign w:val="bottom"/>
          </w:tcPr>
          <w:p w:rsidR="0088461B" w:rsidRPr="006907E0" w:rsidRDefault="00150530" w:rsidP="00796E8D">
            <w:pPr>
              <w:ind w:hanging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8461B">
              <w:rPr>
                <w:sz w:val="18"/>
                <w:szCs w:val="18"/>
              </w:rPr>
              <w:t>. Boundaries: Unit/department name for A</w:t>
            </w:r>
            <w:r w:rsidR="00796E8D">
              <w:rPr>
                <w:sz w:val="18"/>
                <w:szCs w:val="18"/>
              </w:rPr>
              <w:t>o</w:t>
            </w:r>
            <w:r w:rsidR="0088461B">
              <w:rPr>
                <w:sz w:val="18"/>
                <w:szCs w:val="18"/>
              </w:rPr>
              <w:t xml:space="preserve">P Comparative Analysis:  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vAlign w:val="bottom"/>
          </w:tcPr>
          <w:p w:rsidR="0088461B" w:rsidRPr="006907E0" w:rsidRDefault="00A9095F" w:rsidP="0072671C">
            <w:pPr>
              <w:ind w:hanging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67F8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2671C" w:rsidRPr="006907E0" w:rsidTr="00B21E5D">
        <w:trPr>
          <w:trHeight w:val="152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vAlign w:val="bottom"/>
          </w:tcPr>
          <w:p w:rsidR="0072671C" w:rsidRPr="00B21E5D" w:rsidRDefault="0072671C" w:rsidP="0079298F">
            <w:pPr>
              <w:jc w:val="center"/>
              <w:rPr>
                <w:sz w:val="16"/>
                <w:szCs w:val="16"/>
              </w:rPr>
            </w:pPr>
          </w:p>
        </w:tc>
      </w:tr>
      <w:tr w:rsidR="00A6175C" w:rsidRPr="006907E0" w:rsidTr="002A2289">
        <w:trPr>
          <w:trHeight w:val="378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75C" w:rsidRPr="006907E0" w:rsidRDefault="00150530" w:rsidP="00701F78">
            <w:pPr>
              <w:tabs>
                <w:tab w:val="left" w:pos="1287"/>
              </w:tabs>
              <w:ind w:left="16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6175C">
              <w:rPr>
                <w:sz w:val="18"/>
                <w:szCs w:val="18"/>
              </w:rPr>
              <w:t xml:space="preserve">. </w:t>
            </w:r>
            <w:r w:rsidR="0069151C">
              <w:rPr>
                <w:sz w:val="18"/>
                <w:szCs w:val="18"/>
              </w:rPr>
              <w:t>Reason</w:t>
            </w:r>
            <w:r w:rsidR="00A6175C">
              <w:rPr>
                <w:sz w:val="18"/>
                <w:szCs w:val="18"/>
              </w:rPr>
              <w:t xml:space="preserve"> for </w:t>
            </w:r>
            <w:r w:rsidR="0088461B">
              <w:rPr>
                <w:sz w:val="18"/>
                <w:szCs w:val="18"/>
              </w:rPr>
              <w:t>A</w:t>
            </w:r>
            <w:r w:rsidR="00796E8D">
              <w:rPr>
                <w:sz w:val="18"/>
                <w:szCs w:val="18"/>
              </w:rPr>
              <w:t>o</w:t>
            </w:r>
            <w:r w:rsidR="0088461B">
              <w:rPr>
                <w:sz w:val="18"/>
                <w:szCs w:val="18"/>
              </w:rPr>
              <w:t>P</w:t>
            </w:r>
            <w:r w:rsidR="00A6175C">
              <w:rPr>
                <w:sz w:val="18"/>
                <w:szCs w:val="18"/>
              </w:rPr>
              <w:t xml:space="preserve"> (</w:t>
            </w:r>
            <w:r w:rsidR="00701F78">
              <w:rPr>
                <w:sz w:val="18"/>
                <w:szCs w:val="18"/>
              </w:rPr>
              <w:t>e.g.</w:t>
            </w:r>
            <w:r w:rsidR="00A6175C">
              <w:rPr>
                <w:sz w:val="18"/>
                <w:szCs w:val="18"/>
              </w:rPr>
              <w:t xml:space="preserve"> budget reduction, shortage of work, material change in duties of organization, </w:t>
            </w:r>
            <w:r w:rsidR="004569F4">
              <w:rPr>
                <w:sz w:val="18"/>
                <w:szCs w:val="18"/>
              </w:rPr>
              <w:t>abolishment of department):</w:t>
            </w:r>
          </w:p>
        </w:tc>
      </w:tr>
      <w:tr w:rsidR="0079298F" w:rsidRPr="006907E0" w:rsidTr="003316F5">
        <w:trPr>
          <w:trHeight w:val="828"/>
        </w:trPr>
        <w:tc>
          <w:tcPr>
            <w:tcW w:w="98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F" w:rsidRPr="006907E0" w:rsidRDefault="00A9095F" w:rsidP="00456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0B1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20A8F" w:rsidRPr="006907E0" w:rsidTr="00B21E5D">
        <w:trPr>
          <w:trHeight w:val="152"/>
        </w:trPr>
        <w:tc>
          <w:tcPr>
            <w:tcW w:w="98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0A8F" w:rsidRPr="00B21E5D" w:rsidRDefault="00D20A8F" w:rsidP="00A6175C">
            <w:pPr>
              <w:jc w:val="center"/>
              <w:rPr>
                <w:sz w:val="16"/>
                <w:szCs w:val="16"/>
              </w:rPr>
            </w:pPr>
          </w:p>
        </w:tc>
      </w:tr>
      <w:tr w:rsidR="00D20A8F" w:rsidRPr="006907E0" w:rsidTr="002A2289">
        <w:trPr>
          <w:trHeight w:val="278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0A8F" w:rsidRPr="006907E0" w:rsidRDefault="00150530" w:rsidP="009A6172">
            <w:pPr>
              <w:ind w:left="162" w:hanging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8461B">
              <w:rPr>
                <w:sz w:val="18"/>
                <w:szCs w:val="18"/>
              </w:rPr>
              <w:t xml:space="preserve">. </w:t>
            </w:r>
            <w:r w:rsidR="00701F78">
              <w:rPr>
                <w:sz w:val="18"/>
                <w:szCs w:val="18"/>
              </w:rPr>
              <w:t>Justification for position selected for AoP (e.g. elimination of this position has the least impact on department function or duties can be shifted to other positions)</w:t>
            </w:r>
            <w:r w:rsidR="003670AD">
              <w:rPr>
                <w:sz w:val="18"/>
                <w:szCs w:val="18"/>
              </w:rPr>
              <w:t>:</w:t>
            </w:r>
            <w:r w:rsidR="00701F78">
              <w:rPr>
                <w:sz w:val="18"/>
                <w:szCs w:val="18"/>
              </w:rPr>
              <w:t xml:space="preserve"> </w:t>
            </w:r>
          </w:p>
        </w:tc>
      </w:tr>
      <w:tr w:rsidR="00D20A8F" w:rsidRPr="006907E0" w:rsidTr="003316F5">
        <w:trPr>
          <w:trHeight w:val="783"/>
        </w:trPr>
        <w:tc>
          <w:tcPr>
            <w:tcW w:w="98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8F" w:rsidRPr="006907E0" w:rsidRDefault="00A9095F" w:rsidP="00D20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20A8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0A8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20A8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20A8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20A8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D20A8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9298F" w:rsidTr="007B6D7A">
        <w:trPr>
          <w:trHeight w:val="413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vAlign w:val="bottom"/>
          </w:tcPr>
          <w:p w:rsidR="0079298F" w:rsidRDefault="0079298F" w:rsidP="0072671C">
            <w:pPr>
              <w:ind w:hanging="18"/>
              <w:rPr>
                <w:sz w:val="18"/>
                <w:szCs w:val="18"/>
              </w:rPr>
            </w:pPr>
            <w:r>
              <w:rPr>
                <w:b/>
              </w:rPr>
              <w:t xml:space="preserve">Consideration In Determining Person/Persons for Termination </w:t>
            </w:r>
          </w:p>
        </w:tc>
      </w:tr>
      <w:tr w:rsidR="000D7B64" w:rsidTr="002A2289">
        <w:trPr>
          <w:trHeight w:val="242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7B64" w:rsidRPr="006907E0" w:rsidRDefault="00150530" w:rsidP="0069151C">
            <w:pPr>
              <w:ind w:left="162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D7B64">
              <w:rPr>
                <w:sz w:val="18"/>
                <w:szCs w:val="18"/>
              </w:rPr>
              <w:t xml:space="preserve">. Comparative </w:t>
            </w:r>
            <w:r w:rsidR="00796E8D">
              <w:rPr>
                <w:sz w:val="18"/>
                <w:szCs w:val="18"/>
              </w:rPr>
              <w:t>a</w:t>
            </w:r>
            <w:r w:rsidR="000D7B64">
              <w:rPr>
                <w:sz w:val="18"/>
                <w:szCs w:val="18"/>
              </w:rPr>
              <w:t xml:space="preserve">nalysis of why this person was selected for </w:t>
            </w:r>
            <w:r w:rsidR="00A70032">
              <w:rPr>
                <w:sz w:val="18"/>
                <w:szCs w:val="18"/>
              </w:rPr>
              <w:t>A</w:t>
            </w:r>
            <w:r w:rsidR="00796E8D">
              <w:rPr>
                <w:sz w:val="18"/>
                <w:szCs w:val="18"/>
              </w:rPr>
              <w:t>o</w:t>
            </w:r>
            <w:r w:rsidR="00A70032">
              <w:rPr>
                <w:sz w:val="18"/>
                <w:szCs w:val="18"/>
              </w:rPr>
              <w:t>P</w:t>
            </w:r>
            <w:r w:rsidR="000D7B64">
              <w:rPr>
                <w:sz w:val="18"/>
                <w:szCs w:val="18"/>
              </w:rPr>
              <w:t xml:space="preserve"> </w:t>
            </w:r>
            <w:r w:rsidR="00460CCC">
              <w:rPr>
                <w:sz w:val="18"/>
                <w:szCs w:val="18"/>
              </w:rPr>
              <w:t>(</w:t>
            </w:r>
            <w:r w:rsidR="000D7B64">
              <w:rPr>
                <w:sz w:val="18"/>
                <w:szCs w:val="18"/>
              </w:rPr>
              <w:t xml:space="preserve">Include years of service, performance review information, </w:t>
            </w:r>
            <w:r w:rsidR="0072671C">
              <w:rPr>
                <w:sz w:val="18"/>
                <w:szCs w:val="18"/>
              </w:rPr>
              <w:t>disciplinary actions</w:t>
            </w:r>
            <w:r w:rsidR="00460CCC">
              <w:rPr>
                <w:sz w:val="18"/>
                <w:szCs w:val="18"/>
              </w:rPr>
              <w:t>)</w:t>
            </w:r>
            <w:r w:rsidR="0072671C">
              <w:rPr>
                <w:sz w:val="18"/>
                <w:szCs w:val="18"/>
              </w:rPr>
              <w:t>:</w:t>
            </w:r>
          </w:p>
        </w:tc>
      </w:tr>
      <w:tr w:rsidR="0079298F" w:rsidTr="003316F5">
        <w:trPr>
          <w:trHeight w:val="2718"/>
        </w:trPr>
        <w:tc>
          <w:tcPr>
            <w:tcW w:w="98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8F" w:rsidRDefault="00A9095F" w:rsidP="00460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0B1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60CCC">
              <w:rPr>
                <w:sz w:val="18"/>
                <w:szCs w:val="18"/>
              </w:rPr>
              <w:t> </w:t>
            </w:r>
            <w:r w:rsidR="00460CCC">
              <w:rPr>
                <w:sz w:val="18"/>
                <w:szCs w:val="18"/>
              </w:rPr>
              <w:t> </w:t>
            </w:r>
            <w:r w:rsidR="00460CCC">
              <w:rPr>
                <w:sz w:val="18"/>
                <w:szCs w:val="18"/>
              </w:rPr>
              <w:t> </w:t>
            </w:r>
            <w:r w:rsidR="00460CCC">
              <w:rPr>
                <w:sz w:val="18"/>
                <w:szCs w:val="18"/>
              </w:rPr>
              <w:t> </w:t>
            </w:r>
            <w:r w:rsidR="00460CCC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8461B" w:rsidTr="0088461B">
        <w:trPr>
          <w:trHeight w:val="143"/>
        </w:trPr>
        <w:tc>
          <w:tcPr>
            <w:tcW w:w="9810" w:type="dxa"/>
            <w:gridSpan w:val="10"/>
            <w:tcBorders>
              <w:top w:val="single" w:sz="4" w:space="0" w:color="auto"/>
            </w:tcBorders>
            <w:vAlign w:val="bottom"/>
          </w:tcPr>
          <w:p w:rsidR="0088461B" w:rsidRPr="0088461B" w:rsidRDefault="0088461B" w:rsidP="0072671C">
            <w:pPr>
              <w:ind w:hanging="18"/>
              <w:rPr>
                <w:b/>
                <w:sz w:val="16"/>
                <w:szCs w:val="16"/>
              </w:rPr>
            </w:pPr>
          </w:p>
        </w:tc>
      </w:tr>
      <w:tr w:rsidR="0088461B" w:rsidTr="00150530">
        <w:trPr>
          <w:trHeight w:val="315"/>
        </w:trPr>
        <w:tc>
          <w:tcPr>
            <w:tcW w:w="2970" w:type="dxa"/>
            <w:gridSpan w:val="3"/>
            <w:vAlign w:val="bottom"/>
          </w:tcPr>
          <w:p w:rsidR="0088461B" w:rsidRPr="0079298F" w:rsidRDefault="00150530" w:rsidP="0072671C">
            <w:pPr>
              <w:ind w:hanging="18"/>
              <w:rPr>
                <w:b/>
              </w:rPr>
            </w:pPr>
            <w:r>
              <w:rPr>
                <w:sz w:val="18"/>
                <w:szCs w:val="18"/>
              </w:rPr>
              <w:t>9</w:t>
            </w:r>
            <w:r w:rsidR="0088461B">
              <w:rPr>
                <w:sz w:val="18"/>
                <w:szCs w:val="18"/>
              </w:rPr>
              <w:t xml:space="preserve">. Analysis of the net budget savings:   </w:t>
            </w:r>
          </w:p>
        </w:tc>
        <w:tc>
          <w:tcPr>
            <w:tcW w:w="6840" w:type="dxa"/>
            <w:gridSpan w:val="7"/>
            <w:tcBorders>
              <w:bottom w:val="single" w:sz="4" w:space="0" w:color="auto"/>
            </w:tcBorders>
            <w:vAlign w:val="bottom"/>
          </w:tcPr>
          <w:p w:rsidR="0088461B" w:rsidRPr="0079298F" w:rsidRDefault="00A9095F" w:rsidP="0072671C">
            <w:pPr>
              <w:ind w:hanging="18"/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67F8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 w:rsidR="00B67F8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8461B" w:rsidTr="00B21E5D">
        <w:trPr>
          <w:trHeight w:val="125"/>
        </w:trPr>
        <w:tc>
          <w:tcPr>
            <w:tcW w:w="9810" w:type="dxa"/>
            <w:gridSpan w:val="10"/>
            <w:vAlign w:val="bottom"/>
          </w:tcPr>
          <w:p w:rsidR="0088461B" w:rsidRPr="00B21E5D" w:rsidRDefault="0088461B" w:rsidP="0088461B">
            <w:pPr>
              <w:ind w:hanging="18"/>
              <w:jc w:val="center"/>
              <w:rPr>
                <w:b/>
                <w:sz w:val="16"/>
                <w:szCs w:val="16"/>
              </w:rPr>
            </w:pPr>
            <w:r w:rsidRPr="00B21E5D">
              <w:rPr>
                <w:sz w:val="16"/>
                <w:szCs w:val="16"/>
              </w:rPr>
              <w:t>(Savings minus cost of termination)</w:t>
            </w:r>
          </w:p>
        </w:tc>
      </w:tr>
      <w:tr w:rsidR="0079298F" w:rsidTr="00A70032">
        <w:trPr>
          <w:trHeight w:val="297"/>
        </w:trPr>
        <w:tc>
          <w:tcPr>
            <w:tcW w:w="9810" w:type="dxa"/>
            <w:gridSpan w:val="10"/>
            <w:vAlign w:val="bottom"/>
          </w:tcPr>
          <w:p w:rsidR="0079298F" w:rsidRPr="0079298F" w:rsidRDefault="0079298F" w:rsidP="0072671C">
            <w:pPr>
              <w:ind w:hanging="18"/>
              <w:rPr>
                <w:b/>
              </w:rPr>
            </w:pPr>
            <w:r w:rsidRPr="0079298F">
              <w:rPr>
                <w:b/>
              </w:rPr>
              <w:t>Signatures</w:t>
            </w:r>
          </w:p>
        </w:tc>
      </w:tr>
      <w:tr w:rsidR="00AC0B15" w:rsidTr="002A2289">
        <w:trPr>
          <w:trHeight w:val="450"/>
        </w:trPr>
        <w:tc>
          <w:tcPr>
            <w:tcW w:w="7110" w:type="dxa"/>
            <w:gridSpan w:val="8"/>
            <w:tcBorders>
              <w:bottom w:val="single" w:sz="4" w:space="0" w:color="auto"/>
            </w:tcBorders>
            <w:vAlign w:val="bottom"/>
          </w:tcPr>
          <w:p w:rsidR="00AC0B15" w:rsidRDefault="00AC0B15" w:rsidP="00AB2A7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AC0B15" w:rsidRDefault="00A9095F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0B1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D7B64" w:rsidTr="00F9472F">
        <w:trPr>
          <w:trHeight w:val="170"/>
        </w:trPr>
        <w:tc>
          <w:tcPr>
            <w:tcW w:w="7110" w:type="dxa"/>
            <w:gridSpan w:val="8"/>
            <w:tcBorders>
              <w:top w:val="single" w:sz="4" w:space="0" w:color="auto"/>
            </w:tcBorders>
            <w:vAlign w:val="bottom"/>
          </w:tcPr>
          <w:p w:rsidR="000D7B64" w:rsidRDefault="000D7B64" w:rsidP="0072671C">
            <w:pPr>
              <w:tabs>
                <w:tab w:val="left" w:pos="7002"/>
              </w:tabs>
              <w:ind w:hanging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9472F">
              <w:rPr>
                <w:sz w:val="16"/>
                <w:szCs w:val="16"/>
              </w:rPr>
              <w:t>Supervisor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2"/>
            <w:vAlign w:val="bottom"/>
          </w:tcPr>
          <w:p w:rsidR="000D7B64" w:rsidRDefault="000D7B64" w:rsidP="0079298F">
            <w:pPr>
              <w:tabs>
                <w:tab w:val="left" w:pos="70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(Date)</w:t>
            </w:r>
          </w:p>
        </w:tc>
      </w:tr>
      <w:tr w:rsidR="00AC0B15" w:rsidTr="00B21E5D">
        <w:trPr>
          <w:trHeight w:val="513"/>
        </w:trPr>
        <w:tc>
          <w:tcPr>
            <w:tcW w:w="7110" w:type="dxa"/>
            <w:gridSpan w:val="8"/>
            <w:vAlign w:val="bottom"/>
          </w:tcPr>
          <w:p w:rsidR="00AC0B15" w:rsidRDefault="00AC0B15" w:rsidP="0079298F">
            <w:pPr>
              <w:tabs>
                <w:tab w:val="left" w:pos="7002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AC0B15" w:rsidRDefault="00A9095F" w:rsidP="0079298F">
            <w:pPr>
              <w:tabs>
                <w:tab w:val="left" w:pos="70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0B1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D7B64" w:rsidTr="00F9472F">
        <w:trPr>
          <w:trHeight w:val="170"/>
        </w:trPr>
        <w:tc>
          <w:tcPr>
            <w:tcW w:w="7110" w:type="dxa"/>
            <w:gridSpan w:val="8"/>
            <w:tcBorders>
              <w:top w:val="single" w:sz="4" w:space="0" w:color="auto"/>
            </w:tcBorders>
            <w:vAlign w:val="bottom"/>
          </w:tcPr>
          <w:p w:rsidR="000D7B64" w:rsidRPr="00F9472F" w:rsidRDefault="000D7B64" w:rsidP="0072671C">
            <w:pPr>
              <w:tabs>
                <w:tab w:val="left" w:pos="7002"/>
              </w:tabs>
              <w:rPr>
                <w:sz w:val="16"/>
                <w:szCs w:val="16"/>
              </w:rPr>
            </w:pPr>
            <w:r w:rsidRPr="00F9472F">
              <w:rPr>
                <w:sz w:val="16"/>
                <w:szCs w:val="16"/>
              </w:rPr>
              <w:t xml:space="preserve">(Department Head/Director)                                                                                                        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0D7B64" w:rsidRDefault="000D7B64" w:rsidP="000D7B64">
            <w:pPr>
              <w:tabs>
                <w:tab w:val="left" w:pos="70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(Date)</w:t>
            </w:r>
          </w:p>
        </w:tc>
      </w:tr>
      <w:tr w:rsidR="00AC0B15" w:rsidTr="00B21E5D">
        <w:trPr>
          <w:trHeight w:val="495"/>
        </w:trPr>
        <w:tc>
          <w:tcPr>
            <w:tcW w:w="7110" w:type="dxa"/>
            <w:gridSpan w:val="8"/>
            <w:tcBorders>
              <w:bottom w:val="single" w:sz="4" w:space="0" w:color="auto"/>
            </w:tcBorders>
            <w:vAlign w:val="bottom"/>
          </w:tcPr>
          <w:p w:rsidR="00AC0B15" w:rsidRDefault="00AC0B15" w:rsidP="00AB2A7A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AC0B15" w:rsidRDefault="00A9095F" w:rsidP="00AB2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0B1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316F5" w:rsidTr="00B21E5D">
        <w:trPr>
          <w:trHeight w:val="152"/>
        </w:trPr>
        <w:tc>
          <w:tcPr>
            <w:tcW w:w="7110" w:type="dxa"/>
            <w:gridSpan w:val="8"/>
            <w:tcBorders>
              <w:top w:val="single" w:sz="4" w:space="0" w:color="auto"/>
            </w:tcBorders>
            <w:vAlign w:val="bottom"/>
          </w:tcPr>
          <w:p w:rsidR="003316F5" w:rsidRPr="00F9472F" w:rsidRDefault="003316F5" w:rsidP="0072671C">
            <w:pPr>
              <w:rPr>
                <w:sz w:val="16"/>
                <w:szCs w:val="16"/>
              </w:rPr>
            </w:pPr>
            <w:r w:rsidRPr="00F9472F">
              <w:rPr>
                <w:sz w:val="16"/>
                <w:szCs w:val="16"/>
              </w:rPr>
              <w:t>(Vice Chancellor</w:t>
            </w:r>
            <w:r w:rsidR="00A70032">
              <w:rPr>
                <w:sz w:val="16"/>
                <w:szCs w:val="16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3316F5" w:rsidRDefault="003316F5" w:rsidP="000D7B64">
            <w:pPr>
              <w:rPr>
                <w:sz w:val="18"/>
                <w:szCs w:val="18"/>
              </w:rPr>
            </w:pPr>
          </w:p>
        </w:tc>
      </w:tr>
      <w:tr w:rsidR="003316F5" w:rsidTr="00B21E5D">
        <w:trPr>
          <w:trHeight w:val="513"/>
        </w:trPr>
        <w:tc>
          <w:tcPr>
            <w:tcW w:w="7110" w:type="dxa"/>
            <w:gridSpan w:val="8"/>
            <w:tcBorders>
              <w:bottom w:val="single" w:sz="4" w:space="0" w:color="auto"/>
            </w:tcBorders>
            <w:vAlign w:val="bottom"/>
          </w:tcPr>
          <w:p w:rsidR="003316F5" w:rsidRDefault="003316F5" w:rsidP="0072671C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3316F5" w:rsidRDefault="003316F5" w:rsidP="000D7B64">
            <w:pPr>
              <w:rPr>
                <w:sz w:val="18"/>
                <w:szCs w:val="18"/>
              </w:rPr>
            </w:pPr>
          </w:p>
        </w:tc>
      </w:tr>
      <w:tr w:rsidR="000D7B64" w:rsidTr="00F9472F">
        <w:trPr>
          <w:trHeight w:val="143"/>
        </w:trPr>
        <w:tc>
          <w:tcPr>
            <w:tcW w:w="7110" w:type="dxa"/>
            <w:gridSpan w:val="8"/>
            <w:tcBorders>
              <w:top w:val="single" w:sz="4" w:space="0" w:color="auto"/>
            </w:tcBorders>
            <w:vAlign w:val="bottom"/>
          </w:tcPr>
          <w:p w:rsidR="000D7B64" w:rsidRPr="00F9472F" w:rsidRDefault="000D7B64" w:rsidP="003316F5">
            <w:pPr>
              <w:rPr>
                <w:sz w:val="16"/>
                <w:szCs w:val="16"/>
              </w:rPr>
            </w:pPr>
            <w:r w:rsidRPr="00F9472F">
              <w:rPr>
                <w:sz w:val="16"/>
                <w:szCs w:val="16"/>
              </w:rPr>
              <w:t>(</w:t>
            </w:r>
            <w:r w:rsidR="003316F5" w:rsidRPr="00F9472F">
              <w:rPr>
                <w:sz w:val="16"/>
                <w:szCs w:val="16"/>
              </w:rPr>
              <w:t>Associate Provost</w:t>
            </w:r>
            <w:r w:rsidRPr="00F9472F">
              <w:rPr>
                <w:sz w:val="16"/>
                <w:szCs w:val="16"/>
              </w:rPr>
              <w:t xml:space="preserve">)                                                                                                                        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0D7B64" w:rsidRDefault="000D7B64" w:rsidP="000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(Date)</w:t>
            </w:r>
          </w:p>
        </w:tc>
      </w:tr>
      <w:tr w:rsidR="00AC0B15" w:rsidTr="00B21E5D">
        <w:trPr>
          <w:trHeight w:val="495"/>
        </w:trPr>
        <w:tc>
          <w:tcPr>
            <w:tcW w:w="7110" w:type="dxa"/>
            <w:gridSpan w:val="8"/>
            <w:tcBorders>
              <w:bottom w:val="single" w:sz="4" w:space="0" w:color="auto"/>
            </w:tcBorders>
            <w:vAlign w:val="bottom"/>
          </w:tcPr>
          <w:p w:rsidR="00AC0B15" w:rsidRDefault="00AC0B15" w:rsidP="00381697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AC0B15" w:rsidRDefault="00A9095F" w:rsidP="00381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0B1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 w:rsidR="00AC0B1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D7B64" w:rsidTr="002A2289">
        <w:trPr>
          <w:trHeight w:val="210"/>
        </w:trPr>
        <w:tc>
          <w:tcPr>
            <w:tcW w:w="7110" w:type="dxa"/>
            <w:gridSpan w:val="8"/>
            <w:tcBorders>
              <w:top w:val="single" w:sz="4" w:space="0" w:color="auto"/>
            </w:tcBorders>
            <w:vAlign w:val="bottom"/>
          </w:tcPr>
          <w:p w:rsidR="000D7B64" w:rsidRDefault="000D7B64" w:rsidP="006B3AE3">
            <w:pPr>
              <w:tabs>
                <w:tab w:val="left" w:pos="7092"/>
                <w:tab w:val="left" w:pos="7182"/>
              </w:tabs>
              <w:ind w:hanging="18"/>
              <w:rPr>
                <w:sz w:val="18"/>
                <w:szCs w:val="18"/>
              </w:rPr>
            </w:pPr>
            <w:r w:rsidRPr="00F9472F">
              <w:rPr>
                <w:sz w:val="16"/>
                <w:szCs w:val="16"/>
              </w:rPr>
              <w:t>(</w:t>
            </w:r>
            <w:r w:rsidR="003316F5" w:rsidRPr="00F9472F">
              <w:rPr>
                <w:sz w:val="16"/>
                <w:szCs w:val="16"/>
              </w:rPr>
              <w:t>Chancellor</w:t>
            </w:r>
            <w:r w:rsidR="006B3AE3">
              <w:rPr>
                <w:sz w:val="16"/>
                <w:szCs w:val="16"/>
              </w:rPr>
              <w:t>’s approval</w:t>
            </w:r>
            <w:r w:rsidRPr="00F9472F">
              <w:rPr>
                <w:sz w:val="16"/>
                <w:szCs w:val="16"/>
              </w:rPr>
              <w:t>)</w:t>
            </w:r>
            <w:r w:rsidR="003316F5">
              <w:rPr>
                <w:sz w:val="18"/>
                <w:szCs w:val="18"/>
              </w:rPr>
              <w:t xml:space="preserve"> </w:t>
            </w:r>
            <w:r w:rsidR="003316F5" w:rsidRPr="003316F5">
              <w:rPr>
                <w:b/>
                <w:sz w:val="18"/>
                <w:szCs w:val="18"/>
              </w:rPr>
              <w:t>To be obtained by Associate Provost only</w:t>
            </w:r>
            <w:r w:rsidRPr="003316F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:rsidR="000D7B64" w:rsidRDefault="000D7B64" w:rsidP="000D7B64">
            <w:pPr>
              <w:tabs>
                <w:tab w:val="left" w:pos="7092"/>
                <w:tab w:val="left" w:pos="71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(Date)</w:t>
            </w:r>
          </w:p>
        </w:tc>
      </w:tr>
    </w:tbl>
    <w:p w:rsidR="00B42E23" w:rsidRPr="006907E0" w:rsidRDefault="00B42E23" w:rsidP="00E6072A">
      <w:pPr>
        <w:rPr>
          <w:sz w:val="18"/>
          <w:szCs w:val="18"/>
        </w:rPr>
      </w:pPr>
    </w:p>
    <w:sectPr w:rsidR="00B42E23" w:rsidRPr="006907E0" w:rsidSect="00990B11">
      <w:headerReference w:type="default" r:id="rId6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94" w:rsidRDefault="00E64194" w:rsidP="00990B11">
      <w:r>
        <w:separator/>
      </w:r>
    </w:p>
  </w:endnote>
  <w:endnote w:type="continuationSeparator" w:id="0">
    <w:p w:rsidR="00E64194" w:rsidRDefault="00E64194" w:rsidP="0099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94" w:rsidRDefault="00E64194" w:rsidP="00990B11">
      <w:r>
        <w:separator/>
      </w:r>
    </w:p>
  </w:footnote>
  <w:footnote w:type="continuationSeparator" w:id="0">
    <w:p w:rsidR="00E64194" w:rsidRDefault="00E64194" w:rsidP="00990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8B" w:rsidRPr="00990B11" w:rsidRDefault="00B67F8B" w:rsidP="00990B11">
    <w:pPr>
      <w:pStyle w:val="Header"/>
      <w:jc w:val="center"/>
      <w:rPr>
        <w:sz w:val="18"/>
      </w:rPr>
    </w:pPr>
    <w:r>
      <w:rPr>
        <w:sz w:val="16"/>
      </w:rPr>
      <w:tab/>
    </w:r>
    <w:r>
      <w:rPr>
        <w:sz w:val="16"/>
      </w:rPr>
      <w:tab/>
    </w:r>
    <w:r w:rsidRPr="00990B11">
      <w:rPr>
        <w:sz w:val="18"/>
      </w:rPr>
      <w:t>5/15/2009</w:t>
    </w:r>
  </w:p>
  <w:p w:rsidR="00B67F8B" w:rsidRDefault="00B67F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7E0"/>
    <w:rsid w:val="000B1713"/>
    <w:rsid w:val="000D7B64"/>
    <w:rsid w:val="000F0D98"/>
    <w:rsid w:val="00150530"/>
    <w:rsid w:val="00150A31"/>
    <w:rsid w:val="0017445B"/>
    <w:rsid w:val="001C67B5"/>
    <w:rsid w:val="001C706C"/>
    <w:rsid w:val="00226421"/>
    <w:rsid w:val="0023489D"/>
    <w:rsid w:val="00240593"/>
    <w:rsid w:val="00243DFF"/>
    <w:rsid w:val="00293D79"/>
    <w:rsid w:val="002A2289"/>
    <w:rsid w:val="002F14FD"/>
    <w:rsid w:val="003316F5"/>
    <w:rsid w:val="00347FCE"/>
    <w:rsid w:val="00360815"/>
    <w:rsid w:val="003670AD"/>
    <w:rsid w:val="00381697"/>
    <w:rsid w:val="003A47F7"/>
    <w:rsid w:val="003C6705"/>
    <w:rsid w:val="003D203F"/>
    <w:rsid w:val="003E6D87"/>
    <w:rsid w:val="00433129"/>
    <w:rsid w:val="004569F4"/>
    <w:rsid w:val="00460CCC"/>
    <w:rsid w:val="00502AFE"/>
    <w:rsid w:val="00522D46"/>
    <w:rsid w:val="00527FB5"/>
    <w:rsid w:val="005632BE"/>
    <w:rsid w:val="005D797E"/>
    <w:rsid w:val="005E0631"/>
    <w:rsid w:val="006124EF"/>
    <w:rsid w:val="00623CE3"/>
    <w:rsid w:val="00632E97"/>
    <w:rsid w:val="00652CA1"/>
    <w:rsid w:val="006907E0"/>
    <w:rsid w:val="0069151C"/>
    <w:rsid w:val="006B3AE3"/>
    <w:rsid w:val="00701F78"/>
    <w:rsid w:val="0072671C"/>
    <w:rsid w:val="00735A07"/>
    <w:rsid w:val="00777F54"/>
    <w:rsid w:val="0079298F"/>
    <w:rsid w:val="00796E8D"/>
    <w:rsid w:val="007B26CF"/>
    <w:rsid w:val="007B6D7A"/>
    <w:rsid w:val="008306BC"/>
    <w:rsid w:val="0088461B"/>
    <w:rsid w:val="008B0B38"/>
    <w:rsid w:val="008B7142"/>
    <w:rsid w:val="008E6D8B"/>
    <w:rsid w:val="00926F4E"/>
    <w:rsid w:val="00947BFC"/>
    <w:rsid w:val="0095040F"/>
    <w:rsid w:val="00990B11"/>
    <w:rsid w:val="009A6172"/>
    <w:rsid w:val="00A326EA"/>
    <w:rsid w:val="00A379F9"/>
    <w:rsid w:val="00A46B26"/>
    <w:rsid w:val="00A5007E"/>
    <w:rsid w:val="00A6175C"/>
    <w:rsid w:val="00A66D7A"/>
    <w:rsid w:val="00A70032"/>
    <w:rsid w:val="00A7096D"/>
    <w:rsid w:val="00A9095F"/>
    <w:rsid w:val="00AB2A7A"/>
    <w:rsid w:val="00AC0B15"/>
    <w:rsid w:val="00AD1249"/>
    <w:rsid w:val="00AE65E4"/>
    <w:rsid w:val="00B21E5D"/>
    <w:rsid w:val="00B42E23"/>
    <w:rsid w:val="00B67F8B"/>
    <w:rsid w:val="00BA696D"/>
    <w:rsid w:val="00BB4FA5"/>
    <w:rsid w:val="00BD4839"/>
    <w:rsid w:val="00C20EE1"/>
    <w:rsid w:val="00C267F0"/>
    <w:rsid w:val="00C30444"/>
    <w:rsid w:val="00C61CDA"/>
    <w:rsid w:val="00C95298"/>
    <w:rsid w:val="00CE22C4"/>
    <w:rsid w:val="00D20A8F"/>
    <w:rsid w:val="00D549B9"/>
    <w:rsid w:val="00D5514E"/>
    <w:rsid w:val="00D71B74"/>
    <w:rsid w:val="00DF3B81"/>
    <w:rsid w:val="00E029E7"/>
    <w:rsid w:val="00E1041F"/>
    <w:rsid w:val="00E128FE"/>
    <w:rsid w:val="00E1486C"/>
    <w:rsid w:val="00E27863"/>
    <w:rsid w:val="00E6072A"/>
    <w:rsid w:val="00E64194"/>
    <w:rsid w:val="00E85A06"/>
    <w:rsid w:val="00EA67D1"/>
    <w:rsid w:val="00EC2A4D"/>
    <w:rsid w:val="00EF4795"/>
    <w:rsid w:val="00F66ADB"/>
    <w:rsid w:val="00F70A5C"/>
    <w:rsid w:val="00F9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1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63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2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0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B11"/>
    <w:rPr>
      <w:sz w:val="24"/>
      <w:szCs w:val="24"/>
    </w:rPr>
  </w:style>
  <w:style w:type="paragraph" w:styleId="Footer">
    <w:name w:val="footer"/>
    <w:basedOn w:val="Normal"/>
    <w:link w:val="FooterChar"/>
    <w:rsid w:val="00990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0B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Documentation for UNCC International Staff &amp; Faculty</vt:lpstr>
    </vt:vector>
  </TitlesOfParts>
  <Company>UNC Charlotte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Documentation for UNCC International Staff &amp; Faculty</dc:title>
  <dc:subject/>
  <dc:creator>ISSO</dc:creator>
  <cp:keywords/>
  <dc:description/>
  <cp:lastModifiedBy>Eric Klee</cp:lastModifiedBy>
  <cp:revision>2</cp:revision>
  <cp:lastPrinted>2009-05-26T12:55:00Z</cp:lastPrinted>
  <dcterms:created xsi:type="dcterms:W3CDTF">2010-04-20T20:39:00Z</dcterms:created>
  <dcterms:modified xsi:type="dcterms:W3CDTF">2010-04-20T20:39:00Z</dcterms:modified>
</cp:coreProperties>
</file>